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4A19D" w14:textId="77777777" w:rsidR="00C14D32" w:rsidRDefault="00C14D32" w:rsidP="00C14D32">
      <w:pPr>
        <w:jc w:val="center"/>
        <w:rPr>
          <w:sz w:val="36"/>
          <w:szCs w:val="40"/>
        </w:rPr>
      </w:pPr>
      <w:r>
        <w:rPr>
          <w:rFonts w:hint="eastAsia"/>
          <w:sz w:val="36"/>
          <w:szCs w:val="40"/>
        </w:rPr>
        <w:t>水浴び</w:t>
      </w:r>
    </w:p>
    <w:p w14:paraId="56B8AD3F" w14:textId="77777777" w:rsidR="00C14D32" w:rsidRDefault="00C14D32" w:rsidP="00C14D32">
      <w:pPr>
        <w:jc w:val="left"/>
      </w:pPr>
    </w:p>
    <w:p w14:paraId="05DB1FFC" w14:textId="77777777" w:rsidR="00C14D32" w:rsidRDefault="00C14D32" w:rsidP="00C14D32">
      <w:pPr>
        <w:jc w:val="left"/>
      </w:pPr>
      <w:r>
        <w:rPr>
          <w:rFonts w:hint="eastAsia"/>
        </w:rPr>
        <w:t>さかなの掴み取りが終わったらメンバーでプール内を一度簡単にきれいにする。</w:t>
      </w:r>
    </w:p>
    <w:p w14:paraId="4266AEB5" w14:textId="77777777" w:rsidR="00C14D32" w:rsidRDefault="00C14D32" w:rsidP="00C14D32">
      <w:pPr>
        <w:jc w:val="left"/>
      </w:pPr>
      <w:r>
        <w:rPr>
          <w:rFonts w:hint="eastAsia"/>
        </w:rPr>
        <w:t>昼食時に使用する焚き火を使用し水道から蛇腹メタルパイプが焚き火を通して水道水が冷たくなりすぎないように注意しながら水をプールに貯める。</w:t>
      </w:r>
    </w:p>
    <w:p w14:paraId="78493D60" w14:textId="77777777" w:rsidR="00C14D32" w:rsidRDefault="00C14D32" w:rsidP="00C14D32">
      <w:pPr>
        <w:jc w:val="left"/>
        <w:rPr>
          <w:rFonts w:hint="eastAsia"/>
        </w:rPr>
      </w:pPr>
      <w:r>
        <w:rPr>
          <w:rFonts w:hint="eastAsia"/>
        </w:rPr>
        <w:t>昼食後に子どもたちに水遊びを楽しんでもらう。</w:t>
      </w:r>
    </w:p>
    <w:p w14:paraId="2CC49419" w14:textId="77777777" w:rsidR="00C14D32" w:rsidRDefault="00C14D32" w:rsidP="00C14D32">
      <w:pPr>
        <w:jc w:val="left"/>
      </w:pPr>
      <w:r>
        <w:rPr>
          <w:rFonts w:hint="eastAsia"/>
          <w:noProof/>
          <w:lang w:val="ja-JP"/>
        </w:rPr>
        <mc:AlternateContent>
          <mc:Choice Requires="wps">
            <w:drawing>
              <wp:anchor distT="0" distB="0" distL="114300" distR="114300" simplePos="0" relativeHeight="251659264" behindDoc="0" locked="0" layoutInCell="1" allowOverlap="1" wp14:anchorId="1A44195D" wp14:editId="418DC9F2">
                <wp:simplePos x="0" y="0"/>
                <wp:positionH relativeFrom="column">
                  <wp:posOffset>3813226</wp:posOffset>
                </wp:positionH>
                <wp:positionV relativeFrom="paragraph">
                  <wp:posOffset>1601368</wp:posOffset>
                </wp:positionV>
                <wp:extent cx="2355494" cy="1455724"/>
                <wp:effectExtent l="0" t="0" r="26035" b="11430"/>
                <wp:wrapNone/>
                <wp:docPr id="1478842771" name="楕円 2"/>
                <wp:cNvGraphicFramePr/>
                <a:graphic xmlns:a="http://schemas.openxmlformats.org/drawingml/2006/main">
                  <a:graphicData uri="http://schemas.microsoft.com/office/word/2010/wordprocessingShape">
                    <wps:wsp>
                      <wps:cNvSpPr/>
                      <wps:spPr>
                        <a:xfrm>
                          <a:off x="0" y="0"/>
                          <a:ext cx="2355494" cy="145572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5CBBA1" id="楕円 2" o:spid="_x0000_s1026" style="position:absolute;margin-left:300.25pt;margin-top:126.1pt;width:185.45pt;height:1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" fillcolor="#156082 [3204]" strokecolor="#030e13 [484]" strokeweight="1pt">
                <v:stroke joinstyle="miter"/>
              </v:oval>
            </w:pict>
          </mc:Fallback>
        </mc:AlternateContent>
      </w:r>
      <w:r>
        <w:rPr>
          <w:rFonts w:hint="eastAsia"/>
        </w:rPr>
        <w:t>※水量は足首程度の深さにしておく。</w:t>
      </w:r>
    </w:p>
    <w:p w14:paraId="0C723F41" w14:textId="77777777" w:rsidR="00C14D32" w:rsidRDefault="00C14D32" w:rsidP="00C14D32">
      <w:pPr>
        <w:jc w:val="left"/>
      </w:pPr>
    </w:p>
    <w:p w14:paraId="15F14E9F" w14:textId="77777777" w:rsidR="00C14D32" w:rsidRDefault="00C14D32" w:rsidP="00C14D32">
      <w:pPr>
        <w:jc w:val="left"/>
      </w:pPr>
    </w:p>
    <w:p w14:paraId="6561F177" w14:textId="77777777" w:rsidR="00C14D32" w:rsidRDefault="00C14D32" w:rsidP="00C14D32">
      <w:pPr>
        <w:jc w:val="left"/>
      </w:pPr>
    </w:p>
    <w:p w14:paraId="79795BE9" w14:textId="77777777" w:rsidR="00C14D32" w:rsidRDefault="00C14D32" w:rsidP="00C14D32">
      <w:pPr>
        <w:jc w:val="left"/>
      </w:pPr>
    </w:p>
    <w:p w14:paraId="3FC7F93F" w14:textId="77777777" w:rsidR="00AB132B" w:rsidRDefault="00AB132B" w:rsidP="00AB132B">
      <w:pPr>
        <w:jc w:val="left"/>
        <w:rPr>
          <w:rFonts w:hint="eastAsia"/>
        </w:rPr>
      </w:pPr>
    </w:p>
    <w:p w14:paraId="75B1CC9C" w14:textId="77777777" w:rsidR="00C14D32" w:rsidRDefault="00AB132B" w:rsidP="00AB132B">
      <w:pPr>
        <w:ind w:firstLineChars="800" w:firstLine="1680"/>
        <w:jc w:val="left"/>
        <w:rPr>
          <w:rFonts w:hint="eastAsia"/>
        </w:rPr>
      </w:pPr>
      <w:r>
        <w:rPr>
          <w:noProof/>
        </w:rPr>
        <mc:AlternateContent>
          <mc:Choice Requires="wps">
            <w:drawing>
              <wp:anchor distT="0" distB="0" distL="114300" distR="114300" simplePos="0" relativeHeight="251661312" behindDoc="0" locked="0" layoutInCell="1" allowOverlap="1" wp14:anchorId="67D7D530" wp14:editId="5E1A8AC5">
                <wp:simplePos x="0" y="0"/>
                <wp:positionH relativeFrom="column">
                  <wp:posOffset>2356739</wp:posOffset>
                </wp:positionH>
                <wp:positionV relativeFrom="paragraph">
                  <wp:posOffset>409524</wp:posOffset>
                </wp:positionV>
                <wp:extent cx="1294791" cy="321868"/>
                <wp:effectExtent l="0" t="0" r="19685" b="21590"/>
                <wp:wrapNone/>
                <wp:docPr id="2092329191" name="テキスト ボックス 5"/>
                <wp:cNvGraphicFramePr/>
                <a:graphic xmlns:a="http://schemas.openxmlformats.org/drawingml/2006/main">
                  <a:graphicData uri="http://schemas.microsoft.com/office/word/2010/wordprocessingShape">
                    <wps:wsp>
                      <wps:cNvSpPr txBox="1"/>
                      <wps:spPr>
                        <a:xfrm>
                          <a:off x="0" y="0"/>
                          <a:ext cx="1294791" cy="321868"/>
                        </a:xfrm>
                        <a:prstGeom prst="rect">
                          <a:avLst/>
                        </a:prstGeom>
                        <a:noFill/>
                        <a:ln w="6350">
                          <a:solidFill>
                            <a:prstClr val="black"/>
                          </a:solidFill>
                        </a:ln>
                      </wps:spPr>
                      <wps:txbx>
                        <w:txbxContent>
                          <w:p w14:paraId="386F551F" w14:textId="77777777" w:rsidR="00C14D32" w:rsidRDefault="00C14D32">
                            <w:r>
                              <w:rPr>
                                <w:rFonts w:hint="eastAsia"/>
                              </w:rPr>
                              <w:t>蛇腹メタルパイプ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7D7D530" id="_x0000_t202" coordsize="21600,21600" o:spt="202" path="m,l,21600r21600,l21600,xe">
                <v:stroke joinstyle="miter"/>
                <v:path gradientshapeok="t" o:connecttype="rect"/>
              </v:shapetype>
              <v:shape id="テキスト ボックス 5" o:spid="_x0000_s1026" type="#_x0000_t202" style="position:absolute;left:0;text-align:left;margin-left:185.55pt;margin-top:32.25pt;width:101.95pt;height:25.3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" filled="f" strokeweight=".5pt">
                <v:textbox>
                  <w:txbxContent>
                    <w:p w14:paraId="386F551F" w14:textId="77777777" w:rsidR="00C14D32" w:rsidRDefault="00C14D32">
                      <w:r>
                        <w:rPr>
                          <w:rFonts w:hint="eastAsia"/>
                        </w:rPr>
                        <w:t>蛇腹メタルパイプ</w:t>
                      </w:r>
                    </w:p>
                  </w:txbxContent>
                </v:textbox>
              </v:shape>
            </w:pict>
          </mc:Fallback>
        </mc:AlternateContent>
      </w:r>
      <w:r>
        <w:rPr>
          <w:noProof/>
        </w:rPr>
        <w:drawing>
          <wp:inline distT="0" distB="0" distL="0" distR="0" wp14:anchorId="79B98A71" wp14:editId="74EF4813">
            <wp:extent cx="628650" cy="547116"/>
            <wp:effectExtent l="19050" t="38100" r="19050" b="5715"/>
            <wp:docPr id="2" name="図 1" descr="水道・蛇口のイラス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水道・蛇口のイラスト"/>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7849" cy="563825"/>
                    </a:xfrm>
                    <a:prstGeom prst="rect">
                      <a:avLst/>
                    </a:prstGeom>
                    <a:noFill/>
                    <a:ln>
                      <a:noFill/>
                    </a:ln>
                    <a:scene3d>
                      <a:camera prst="orthographicFront">
                        <a:rot lat="0" lon="10200000" rev="0"/>
                      </a:camera>
                      <a:lightRig rig="threePt" dir="t"/>
                    </a:scene3d>
                  </pic:spPr>
                </pic:pic>
              </a:graphicData>
            </a:graphic>
          </wp:inline>
        </w:drawing>
      </w:r>
    </w:p>
    <w:p w14:paraId="41037E00" w14:textId="77777777" w:rsidR="00C14D32" w:rsidRPr="00C14D32" w:rsidRDefault="00AB132B" w:rsidP="00C14D32">
      <w:pPr>
        <w:jc w:val="left"/>
        <w:rPr>
          <w:rFonts w:hint="eastAsia"/>
        </w:rPr>
      </w:pPr>
      <w:r>
        <w:rPr>
          <w:rFonts w:hint="eastAsia"/>
          <w:noProof/>
          <w:lang w:val="ja-JP"/>
        </w:rPr>
        <mc:AlternateContent>
          <mc:Choice Requires="wps">
            <w:drawing>
              <wp:anchor distT="0" distB="0" distL="114300" distR="114300" simplePos="0" relativeHeight="251660288" behindDoc="0" locked="0" layoutInCell="1" allowOverlap="1" wp14:anchorId="71619E77" wp14:editId="4909306B">
                <wp:simplePos x="0" y="0"/>
                <wp:positionH relativeFrom="margin">
                  <wp:posOffset>1684757</wp:posOffset>
                </wp:positionH>
                <wp:positionV relativeFrom="paragraph">
                  <wp:posOffset>18212</wp:posOffset>
                </wp:positionV>
                <wp:extent cx="2728570" cy="229667"/>
                <wp:effectExtent l="0" t="19050" r="34290" b="37465"/>
                <wp:wrapNone/>
                <wp:docPr id="1301718830" name="矢印: 右 3"/>
                <wp:cNvGraphicFramePr/>
                <a:graphic xmlns:a="http://schemas.openxmlformats.org/drawingml/2006/main">
                  <a:graphicData uri="http://schemas.microsoft.com/office/word/2010/wordprocessingShape">
                    <wps:wsp>
                      <wps:cNvSpPr/>
                      <wps:spPr>
                        <a:xfrm>
                          <a:off x="0" y="0"/>
                          <a:ext cx="2728570" cy="229667"/>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5DEC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3" o:spid="_x0000_s1026" type="#_x0000_t13" style="position:absolute;margin-left:132.65pt;margin-top:1.45pt;width:214.85pt;height:18.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" adj="20691" fillcolor="white [3201]" strokecolor="#4ea72e [3209]" strokeweight="1pt">
                <w10:wrap anchorx="margin"/>
              </v:shape>
            </w:pict>
          </mc:Fallback>
        </mc:AlternateContent>
      </w:r>
      <w:r w:rsidR="00C14D32">
        <w:rPr>
          <w:rFonts w:hint="eastAsia"/>
          <w:noProof/>
        </w:rPr>
        <mc:AlternateContent>
          <mc:Choice Requires="wps">
            <w:drawing>
              <wp:anchor distT="0" distB="0" distL="114300" distR="114300" simplePos="0" relativeHeight="251662336" behindDoc="0" locked="0" layoutInCell="1" allowOverlap="1" wp14:anchorId="00935603" wp14:editId="2F575C1A">
                <wp:simplePos x="0" y="0"/>
                <wp:positionH relativeFrom="margin">
                  <wp:posOffset>4640046</wp:posOffset>
                </wp:positionH>
                <wp:positionV relativeFrom="paragraph">
                  <wp:posOffset>277495</wp:posOffset>
                </wp:positionV>
                <wp:extent cx="665683" cy="321869"/>
                <wp:effectExtent l="0" t="0" r="0" b="2540"/>
                <wp:wrapNone/>
                <wp:docPr id="1145716958" name="テキスト ボックス 6"/>
                <wp:cNvGraphicFramePr/>
                <a:graphic xmlns:a="http://schemas.openxmlformats.org/drawingml/2006/main">
                  <a:graphicData uri="http://schemas.microsoft.com/office/word/2010/wordprocessingShape">
                    <wps:wsp>
                      <wps:cNvSpPr txBox="1"/>
                      <wps:spPr>
                        <a:xfrm>
                          <a:off x="0" y="0"/>
                          <a:ext cx="665683" cy="321869"/>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38DACD7" w14:textId="77777777" w:rsidR="00C14D32" w:rsidRDefault="00C14D32">
                            <w:r>
                              <w:rPr>
                                <w:rFonts w:hint="eastAsia"/>
                              </w:rPr>
                              <w:t>プール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35603" id="テキスト ボックス 6" o:spid="_x0000_s1027" type="#_x0000_t202" style="position:absolute;margin-left:365.35pt;margin-top:21.85pt;width:52.4pt;height:25.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" filled="f" stroked="f" strokeweight="1pt">
                <v:textbox>
                  <w:txbxContent>
                    <w:p w14:paraId="738DACD7" w14:textId="77777777" w:rsidR="00C14D32" w:rsidRDefault="00C14D32">
                      <w:r>
                        <w:rPr>
                          <w:rFonts w:hint="eastAsia"/>
                        </w:rPr>
                        <w:t>プール</w:t>
                      </w:r>
                    </w:p>
                  </w:txbxContent>
                </v:textbox>
                <w10:wrap anchorx="margin"/>
              </v:shape>
            </w:pict>
          </mc:Fallback>
        </mc:AlternateContent>
      </w:r>
      <w:r w:rsidR="00C14D32">
        <w:rPr>
          <w:rFonts w:hint="eastAsia"/>
        </w:rPr>
        <w:t xml:space="preserve">　　　　　　　　　　　　　　</w:t>
      </w:r>
      <w:r>
        <w:rPr>
          <w:rFonts w:hint="eastAsia"/>
        </w:rPr>
        <w:t xml:space="preserve">　　　　　</w:t>
      </w:r>
      <w:r w:rsidR="00C14D32">
        <w:rPr>
          <w:noProof/>
        </w:rPr>
        <w:drawing>
          <wp:inline distT="0" distB="0" distL="0" distR="0" wp14:anchorId="02836CDF" wp14:editId="06F4503A">
            <wp:extent cx="680291" cy="790042"/>
            <wp:effectExtent l="0" t="0" r="0" b="0"/>
            <wp:docPr id="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7941" cy="798927"/>
                    </a:xfrm>
                    <a:prstGeom prst="rect">
                      <a:avLst/>
                    </a:prstGeom>
                    <a:noFill/>
                    <a:ln>
                      <a:noFill/>
                    </a:ln>
                  </pic:spPr>
                </pic:pic>
              </a:graphicData>
            </a:graphic>
          </wp:inline>
        </w:drawing>
      </w:r>
    </w:p>
    <w:sectPr w:rsidR="00C14D32" w:rsidRPr="00C14D3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D32"/>
    <w:rsid w:val="00016F1B"/>
    <w:rsid w:val="00476437"/>
    <w:rsid w:val="006B48E1"/>
    <w:rsid w:val="0088744C"/>
    <w:rsid w:val="009200DD"/>
    <w:rsid w:val="00AB132B"/>
    <w:rsid w:val="00C14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8E2A07"/>
  <w15:chartTrackingRefBased/>
  <w15:docId w15:val="{FDD91367-2CE8-4E6E-B527-1108BD447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14D3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14D3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14D3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14D3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14D3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14D3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14D3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14D3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14D3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14D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14D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14D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14D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14D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14D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14D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14D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14D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14D3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14D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4D3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14D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4D32"/>
    <w:pPr>
      <w:spacing w:before="160" w:after="160"/>
      <w:jc w:val="center"/>
    </w:pPr>
    <w:rPr>
      <w:i/>
      <w:iCs/>
      <w:color w:val="404040" w:themeColor="text1" w:themeTint="BF"/>
    </w:rPr>
  </w:style>
  <w:style w:type="character" w:customStyle="1" w:styleId="a8">
    <w:name w:val="引用文 (文字)"/>
    <w:basedOn w:val="a0"/>
    <w:link w:val="a7"/>
    <w:uiPriority w:val="29"/>
    <w:rsid w:val="00C14D32"/>
    <w:rPr>
      <w:i/>
      <w:iCs/>
      <w:color w:val="404040" w:themeColor="text1" w:themeTint="BF"/>
    </w:rPr>
  </w:style>
  <w:style w:type="paragraph" w:styleId="a9">
    <w:name w:val="List Paragraph"/>
    <w:basedOn w:val="a"/>
    <w:uiPriority w:val="34"/>
    <w:qFormat/>
    <w:rsid w:val="00C14D32"/>
    <w:pPr>
      <w:ind w:left="720"/>
      <w:contextualSpacing/>
    </w:pPr>
  </w:style>
  <w:style w:type="character" w:styleId="21">
    <w:name w:val="Intense Emphasis"/>
    <w:basedOn w:val="a0"/>
    <w:uiPriority w:val="21"/>
    <w:qFormat/>
    <w:rsid w:val="00C14D32"/>
    <w:rPr>
      <w:i/>
      <w:iCs/>
      <w:color w:val="0F4761" w:themeColor="accent1" w:themeShade="BF"/>
    </w:rPr>
  </w:style>
  <w:style w:type="paragraph" w:styleId="22">
    <w:name w:val="Intense Quote"/>
    <w:basedOn w:val="a"/>
    <w:next w:val="a"/>
    <w:link w:val="23"/>
    <w:uiPriority w:val="30"/>
    <w:qFormat/>
    <w:rsid w:val="00C14D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14D32"/>
    <w:rPr>
      <w:i/>
      <w:iCs/>
      <w:color w:val="0F4761" w:themeColor="accent1" w:themeShade="BF"/>
    </w:rPr>
  </w:style>
  <w:style w:type="character" w:styleId="24">
    <w:name w:val="Intense Reference"/>
    <w:basedOn w:val="a0"/>
    <w:uiPriority w:val="32"/>
    <w:qFormat/>
    <w:rsid w:val="00C14D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1</cp:revision>
  <dcterms:created xsi:type="dcterms:W3CDTF">2025-05-08T07:35:00Z</dcterms:created>
  <dcterms:modified xsi:type="dcterms:W3CDTF">2025-05-08T07:54:00Z</dcterms:modified>
</cp:coreProperties>
</file>